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92E4" w14:textId="77777777" w:rsidR="009A4AD2" w:rsidRPr="00F15687" w:rsidRDefault="009A4AD2">
      <w:pPr>
        <w:rPr>
          <w:b/>
          <w:bCs/>
        </w:rPr>
      </w:pPr>
      <w:r w:rsidRPr="00F15687">
        <w:rPr>
          <w:b/>
          <w:bCs/>
        </w:rPr>
        <w:t xml:space="preserve">Testimonial </w:t>
      </w:r>
    </w:p>
    <w:p w14:paraId="50903BF6" w14:textId="29AF7CBC" w:rsidR="00C6074B" w:rsidRPr="00F15687" w:rsidRDefault="00720706">
      <w:pPr>
        <w:rPr>
          <w:b/>
          <w:bCs/>
        </w:rPr>
      </w:pPr>
      <w:r w:rsidRPr="00F15687">
        <w:rPr>
          <w:b/>
          <w:bCs/>
        </w:rPr>
        <w:t>o</w:t>
      </w:r>
      <w:r w:rsidR="009A4AD2" w:rsidRPr="00F15687">
        <w:rPr>
          <w:b/>
          <w:bCs/>
        </w:rPr>
        <w:t xml:space="preserve">n behalf of Mr Simon Wicks, FPFS, Unividual </w:t>
      </w:r>
    </w:p>
    <w:p w14:paraId="3ADC4FD0" w14:textId="30EEB362" w:rsidR="009A4AD2" w:rsidRPr="00F15687" w:rsidRDefault="009A4AD2"/>
    <w:p w14:paraId="506481C1" w14:textId="14A79466" w:rsidR="009A4AD2" w:rsidRPr="00F15687" w:rsidRDefault="009A4AD2">
      <w:r w:rsidRPr="00F15687">
        <w:t xml:space="preserve">For many years </w:t>
      </w:r>
      <w:proofErr w:type="gramStart"/>
      <w:r w:rsidRPr="00F15687">
        <w:t>I’d</w:t>
      </w:r>
      <w:proofErr w:type="gramEnd"/>
      <w:r w:rsidRPr="00F15687">
        <w:t xml:space="preserve"> worried about my pension</w:t>
      </w:r>
      <w:r w:rsidR="00C31801" w:rsidRPr="00F15687">
        <w:t xml:space="preserve">. I had several old employer pensions which </w:t>
      </w:r>
      <w:proofErr w:type="gramStart"/>
      <w:r w:rsidR="00C31801" w:rsidRPr="00F15687">
        <w:t>didn’t</w:t>
      </w:r>
      <w:proofErr w:type="gramEnd"/>
      <w:r w:rsidR="00C31801" w:rsidRPr="00F15687">
        <w:t xml:space="preserve"> seem to be growing and I found confusing. I </w:t>
      </w:r>
      <w:r w:rsidRPr="00F15687">
        <w:t xml:space="preserve">knew that I really must do something about it, and yet </w:t>
      </w:r>
      <w:r w:rsidR="00C31801" w:rsidRPr="00F15687">
        <w:t xml:space="preserve">kept putting it off as I was just </w:t>
      </w:r>
      <w:r w:rsidRPr="00F15687">
        <w:t xml:space="preserve">too daunted by the whole thing. </w:t>
      </w:r>
    </w:p>
    <w:p w14:paraId="3F353684" w14:textId="1DD8C7F1" w:rsidR="009A4AD2" w:rsidRPr="00F15687" w:rsidRDefault="00C31801">
      <w:r w:rsidRPr="00F15687">
        <w:t>I was also reluctant to use an IFA after a</w:t>
      </w:r>
      <w:r w:rsidR="009A4AD2" w:rsidRPr="00F15687">
        <w:t xml:space="preserve"> brief experience in my thirties of </w:t>
      </w:r>
      <w:r w:rsidR="00773CC7" w:rsidRPr="00F15687">
        <w:t>one</w:t>
      </w:r>
      <w:r w:rsidRPr="00F15687">
        <w:t xml:space="preserve"> who </w:t>
      </w:r>
      <w:r w:rsidR="009A4AD2" w:rsidRPr="00F15687">
        <w:t xml:space="preserve">just seemed to want to sell me products rather than </w:t>
      </w:r>
      <w:r w:rsidR="00773CC7" w:rsidRPr="00F15687">
        <w:t>look after my best interests.</w:t>
      </w:r>
    </w:p>
    <w:p w14:paraId="255A7FC7" w14:textId="4C510F4A" w:rsidR="00720706" w:rsidRPr="00F15687" w:rsidRDefault="00720706">
      <w:r w:rsidRPr="00F15687">
        <w:t xml:space="preserve">I finally took the bull by the horns and booked an appointment with the Government’s Pension Wise service which gave me some basic information to build on, and from there I contacted </w:t>
      </w:r>
      <w:proofErr w:type="gramStart"/>
      <w:r w:rsidRPr="00F15687">
        <w:t>a number of</w:t>
      </w:r>
      <w:proofErr w:type="gramEnd"/>
      <w:r w:rsidRPr="00F15687">
        <w:t xml:space="preserve"> approved IFAs authorised by the FCA. </w:t>
      </w:r>
    </w:p>
    <w:p w14:paraId="01E39704" w14:textId="21EF9E57" w:rsidR="00720706" w:rsidRPr="00F15687" w:rsidRDefault="00720706">
      <w:r w:rsidRPr="00F15687">
        <w:t>I approached Simon, and he offered a</w:t>
      </w:r>
      <w:r w:rsidR="00940A2B" w:rsidRPr="00F15687">
        <w:t xml:space="preserve"> free</w:t>
      </w:r>
      <w:r w:rsidRPr="00F15687">
        <w:t xml:space="preserve"> initial introductory chat to </w:t>
      </w:r>
      <w:r w:rsidR="00940A2B" w:rsidRPr="00F15687">
        <w:t xml:space="preserve">explain his background, about Unividual, and start to get a picture of what I was looking for. He helped me to feel comfortable about having the next conversations, where we both went into much more detail about my finances and attitude to risk – allowing Simon to make a thorough review of my pension options. </w:t>
      </w:r>
    </w:p>
    <w:p w14:paraId="08EC6ACF" w14:textId="5D960168" w:rsidR="00773CC7" w:rsidRPr="00F15687" w:rsidRDefault="00773CC7">
      <w:r w:rsidRPr="00F15687">
        <w:t xml:space="preserve">Simon was clear to explain the charging structure, and options, </w:t>
      </w:r>
    </w:p>
    <w:p w14:paraId="12800C7C" w14:textId="770C28BA" w:rsidR="00773CC7" w:rsidRPr="00F15687" w:rsidRDefault="00C31801">
      <w:r w:rsidRPr="00F15687">
        <w:t xml:space="preserve">From the start I had confidence in Simon’s ability, and he was </w:t>
      </w:r>
      <w:r w:rsidR="00940A2B" w:rsidRPr="00F15687">
        <w:t xml:space="preserve">able to explain </w:t>
      </w:r>
      <w:r w:rsidRPr="00F15687">
        <w:t xml:space="preserve">often </w:t>
      </w:r>
      <w:r w:rsidR="00940A2B" w:rsidRPr="00F15687">
        <w:t xml:space="preserve">complex </w:t>
      </w:r>
      <w:r w:rsidRPr="00F15687">
        <w:t>matters</w:t>
      </w:r>
      <w:r w:rsidR="00940A2B" w:rsidRPr="00F15687">
        <w:t xml:space="preserve"> in a clear </w:t>
      </w:r>
      <w:r w:rsidR="005B5B09" w:rsidRPr="00F15687">
        <w:t xml:space="preserve">and calm </w:t>
      </w:r>
      <w:r w:rsidRPr="00F15687">
        <w:t>way</w:t>
      </w:r>
      <w:r w:rsidR="005B5B09" w:rsidRPr="00F15687">
        <w:t xml:space="preserve">, including the charging structure model, so that I </w:t>
      </w:r>
      <w:proofErr w:type="gramStart"/>
      <w:r w:rsidR="005B5B09" w:rsidRPr="00F15687">
        <w:t>understood</w:t>
      </w:r>
      <w:proofErr w:type="gramEnd"/>
      <w:r w:rsidR="005B5B09" w:rsidRPr="00F15687">
        <w:t xml:space="preserve"> and which </w:t>
      </w:r>
      <w:r w:rsidR="00940A2B" w:rsidRPr="00F15687">
        <w:t>helped me to feel at ease</w:t>
      </w:r>
      <w:r w:rsidRPr="00F15687">
        <w:t xml:space="preserve">. </w:t>
      </w:r>
    </w:p>
    <w:p w14:paraId="158CEF6B" w14:textId="054C7E60" w:rsidR="00773CC7" w:rsidRPr="00F15687" w:rsidRDefault="00C31801">
      <w:r w:rsidRPr="00F15687">
        <w:t xml:space="preserve">We mutually agreed my pension options, and </w:t>
      </w:r>
      <w:r w:rsidR="00773CC7" w:rsidRPr="00F15687">
        <w:t xml:space="preserve">Simon consolidated my old pensions into one that he can manage on my behalf – and which in just the first year has grown enough to recoup the advice charges plus some growth. </w:t>
      </w:r>
    </w:p>
    <w:p w14:paraId="7D381BE9" w14:textId="10A9C718" w:rsidR="005B5B09" w:rsidRPr="00F15687" w:rsidRDefault="00C31801">
      <w:r w:rsidRPr="00F15687">
        <w:t>I have since also talked to Simon about other family financial matters: my son needed advice on his credit rating, my daughter is looking for advice on a first mortgage; and my family needed advice on my parents</w:t>
      </w:r>
      <w:r w:rsidR="7C5F9F22" w:rsidRPr="00F15687">
        <w:t>’</w:t>
      </w:r>
      <w:r w:rsidRPr="00F15687">
        <w:t xml:space="preserve"> inheritance tax concerns. </w:t>
      </w:r>
      <w:r w:rsidR="005B5B09" w:rsidRPr="00F15687">
        <w:t xml:space="preserve">In the </w:t>
      </w:r>
      <w:r w:rsidR="1CD79C3C" w:rsidRPr="00F15687">
        <w:t xml:space="preserve">coming months and </w:t>
      </w:r>
      <w:proofErr w:type="gramStart"/>
      <w:r w:rsidR="005B5B09" w:rsidRPr="00F15687">
        <w:t>years</w:t>
      </w:r>
      <w:proofErr w:type="gramEnd"/>
      <w:r w:rsidR="005B5B09" w:rsidRPr="00F15687">
        <w:t xml:space="preserve"> I plan to ask Simon for more advice with estate planning, and also will-making – which we’ve been putting off for </w:t>
      </w:r>
      <w:r w:rsidR="24C985C4" w:rsidRPr="00F15687">
        <w:t>far</w:t>
      </w:r>
      <w:r w:rsidR="005B5B09" w:rsidRPr="00F15687">
        <w:t xml:space="preserve"> too long! </w:t>
      </w:r>
    </w:p>
    <w:p w14:paraId="2ACEF553" w14:textId="0578EC75" w:rsidR="00940A2B" w:rsidRDefault="005B5B09">
      <w:r w:rsidRPr="00F15687">
        <w:t xml:space="preserve">I do kick myself for not doing this years ago, but </w:t>
      </w:r>
      <w:r w:rsidR="00C50DE9" w:rsidRPr="00F15687">
        <w:t>I am</w:t>
      </w:r>
      <w:r w:rsidRPr="00F15687">
        <w:t xml:space="preserve"> relieved that I have found someone I </w:t>
      </w:r>
      <w:r w:rsidR="00C50DE9" w:rsidRPr="00F15687">
        <w:t xml:space="preserve">can </w:t>
      </w:r>
      <w:r w:rsidRPr="00F15687">
        <w:t xml:space="preserve">trust, and </w:t>
      </w:r>
      <w:r w:rsidR="00C50DE9" w:rsidRPr="00F15687">
        <w:t xml:space="preserve">recommend, and </w:t>
      </w:r>
      <w:r w:rsidRPr="00F15687">
        <w:t xml:space="preserve">that I can turn to Simon </w:t>
      </w:r>
      <w:r w:rsidR="00C50DE9" w:rsidRPr="00F15687">
        <w:t>in the coming years</w:t>
      </w:r>
      <w:r w:rsidRPr="00F15687">
        <w:t xml:space="preserve"> for </w:t>
      </w:r>
      <w:r w:rsidR="00C50DE9" w:rsidRPr="00F15687">
        <w:t>sound</w:t>
      </w:r>
      <w:r w:rsidRPr="00F15687">
        <w:t xml:space="preserve"> financial advice.</w:t>
      </w:r>
      <w:r>
        <w:t xml:space="preserve"> </w:t>
      </w:r>
    </w:p>
    <w:p w14:paraId="14C71823" w14:textId="77777777" w:rsidR="00720706" w:rsidRDefault="00720706"/>
    <w:p w14:paraId="13BE9952" w14:textId="120CAA65" w:rsidR="009A4AD2" w:rsidRDefault="009A4AD2"/>
    <w:p w14:paraId="0AF1B11A" w14:textId="77777777" w:rsidR="009A4AD2" w:rsidRDefault="009A4AD2"/>
    <w:p w14:paraId="3A598931" w14:textId="17F1027B" w:rsidR="009A4AD2" w:rsidRDefault="009A4AD2"/>
    <w:p w14:paraId="13F8EED2" w14:textId="77777777" w:rsidR="009A4AD2" w:rsidRDefault="009A4AD2"/>
    <w:sectPr w:rsidR="009A4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D2"/>
    <w:rsid w:val="005B5B09"/>
    <w:rsid w:val="00720706"/>
    <w:rsid w:val="00773CC7"/>
    <w:rsid w:val="00940A2B"/>
    <w:rsid w:val="009A4AD2"/>
    <w:rsid w:val="00C31801"/>
    <w:rsid w:val="00C50DE9"/>
    <w:rsid w:val="00C6074B"/>
    <w:rsid w:val="00F15687"/>
    <w:rsid w:val="064A4968"/>
    <w:rsid w:val="0C572E1D"/>
    <w:rsid w:val="1CD79C3C"/>
    <w:rsid w:val="24C985C4"/>
    <w:rsid w:val="3F21E152"/>
    <w:rsid w:val="425C4911"/>
    <w:rsid w:val="7C5F9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8019"/>
  <w15:chartTrackingRefBased/>
  <w15:docId w15:val="{A899E256-76CB-45C9-96B6-9CA5266D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Emma</dc:creator>
  <cp:keywords/>
  <dc:description/>
  <cp:lastModifiedBy>Cherie-Anne Baxter</cp:lastModifiedBy>
  <cp:revision>2</cp:revision>
  <dcterms:created xsi:type="dcterms:W3CDTF">2021-03-25T16:24:00Z</dcterms:created>
  <dcterms:modified xsi:type="dcterms:W3CDTF">2021-03-25T16:24:00Z</dcterms:modified>
</cp:coreProperties>
</file>